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C10" w:rsidRPr="00EE7753" w:rsidRDefault="00AF2780" w:rsidP="00EE77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56"/>
          <w:szCs w:val="96"/>
          <w:cs/>
        </w:rPr>
        <w:t xml:space="preserve"> </w:t>
      </w:r>
      <w:r w:rsidR="00AC6B7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-188595</wp:posOffset>
                </wp:positionV>
                <wp:extent cx="1133475" cy="333375"/>
                <wp:effectExtent l="0" t="0" r="28575" b="28575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34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D48" w:rsidRPr="00EE7753" w:rsidRDefault="00B60D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แบบ ป</w:t>
                            </w:r>
                            <w:r w:rsidR="00D83AC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ค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.</w:t>
                            </w:r>
                            <w:r w:rsidR="00D83AC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7.5pt;margin-top:-14.85pt;width:89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" fillcolor="white [3201]" strokecolor="white [3212]" strokeweight=".5pt">
                <v:path arrowok="t"/>
                <v:textbox>
                  <w:txbxContent>
                    <w:p w:rsidR="00301D48" w:rsidRPr="00EE7753" w:rsidRDefault="00B60D2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แบบ ป</w:t>
                      </w:r>
                      <w:r w:rsidR="00D83AC2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ค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.</w:t>
                      </w:r>
                      <w:r w:rsidR="00D83AC2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๔</w:t>
                      </w:r>
                    </w:p>
                  </w:txbxContent>
                </v:textbox>
              </v:shape>
            </w:pict>
          </mc:Fallback>
        </mc:AlternateContent>
      </w:r>
    </w:p>
    <w:p w:rsidR="00301D48" w:rsidRPr="00EE7753" w:rsidRDefault="00A80278" w:rsidP="00E44B78">
      <w:pPr>
        <w:spacing w:line="240" w:lineRule="auto"/>
        <w:ind w:left="72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กองช่าง</w:t>
      </w:r>
      <w:r w:rsidR="006502C4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องค์การบริหารส่วนตำบล</w:t>
      </w:r>
      <w:r w:rsidR="006502C4">
        <w:rPr>
          <w:rFonts w:ascii="TH SarabunIT๙" w:hAnsi="TH SarabunIT๙" w:cs="TH SarabunIT๙" w:hint="cs"/>
          <w:b/>
          <w:bCs/>
          <w:sz w:val="28"/>
          <w:szCs w:val="36"/>
          <w:cs/>
        </w:rPr>
        <w:t>พะงาด</w:t>
      </w:r>
      <w:r w:rsidR="00301D48" w:rsidRPr="00EE7753">
        <w:rPr>
          <w:rFonts w:ascii="TH SarabunIT๙" w:hAnsi="TH SarabunIT๙" w:cs="TH SarabunIT๙"/>
          <w:b/>
          <w:bCs/>
          <w:sz w:val="28"/>
          <w:szCs w:val="36"/>
        </w:rPr>
        <w:br/>
      </w:r>
      <w:r w:rsidR="00D83AC2">
        <w:rPr>
          <w:rFonts w:ascii="TH SarabunIT๙" w:hAnsi="TH SarabunIT๙" w:cs="TH SarabunIT๙"/>
          <w:b/>
          <w:bCs/>
          <w:sz w:val="28"/>
          <w:szCs w:val="36"/>
          <w:cs/>
        </w:rPr>
        <w:t>รายงาน</w:t>
      </w:r>
      <w:r w:rsidR="00301D48" w:rsidRPr="00EE7753">
        <w:rPr>
          <w:rFonts w:ascii="TH SarabunIT๙" w:hAnsi="TH SarabunIT๙" w:cs="TH SarabunIT๙"/>
          <w:b/>
          <w:bCs/>
          <w:sz w:val="28"/>
          <w:szCs w:val="36"/>
          <w:cs/>
        </w:rPr>
        <w:t>การประเ</w:t>
      </w:r>
      <w:r w:rsidR="00D83AC2">
        <w:rPr>
          <w:rFonts w:ascii="TH SarabunIT๙" w:hAnsi="TH SarabunIT๙" w:cs="TH SarabunIT๙"/>
          <w:b/>
          <w:bCs/>
          <w:sz w:val="28"/>
          <w:szCs w:val="36"/>
          <w:cs/>
        </w:rPr>
        <w:t>มินองค์ประกอบของการควบคุมภายใน</w:t>
      </w:r>
      <w:r w:rsidR="00D83AC2">
        <w:rPr>
          <w:rFonts w:ascii="TH SarabunIT๙" w:hAnsi="TH SarabunIT๙" w:cs="TH SarabunIT๙"/>
          <w:b/>
          <w:bCs/>
          <w:sz w:val="28"/>
          <w:szCs w:val="36"/>
          <w:cs/>
        </w:rPr>
        <w:br/>
      </w:r>
      <w:r w:rsidR="00D83AC2">
        <w:rPr>
          <w:rFonts w:ascii="TH SarabunIT๙" w:hAnsi="TH SarabunIT๙" w:cs="TH SarabunIT๙" w:hint="cs"/>
          <w:b/>
          <w:bCs/>
          <w:sz w:val="28"/>
          <w:szCs w:val="36"/>
          <w:cs/>
        </w:rPr>
        <w:t>สำหรับระยะเวลาดำเนินงานสิ้นสุด</w:t>
      </w:r>
      <w:r w:rsidR="00301D48" w:rsidRPr="00EE7753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</w:t>
      </w:r>
      <w:r w:rsidR="006502C4">
        <w:rPr>
          <w:rFonts w:ascii="TH SarabunIT๙" w:hAnsi="TH SarabunIT๙" w:cs="TH SarabunIT๙"/>
          <w:b/>
          <w:bCs/>
          <w:sz w:val="28"/>
          <w:szCs w:val="36"/>
          <w:cs/>
        </w:rPr>
        <w:t>วันที่ ๓๐ เดือน กันยายน พ.ศ.๒๕</w:t>
      </w:r>
      <w:r w:rsidR="00D83AC2">
        <w:rPr>
          <w:rFonts w:ascii="TH SarabunIT๙" w:hAnsi="TH SarabunIT๙" w:cs="TH SarabunIT๙" w:hint="cs"/>
          <w:b/>
          <w:bCs/>
          <w:sz w:val="28"/>
          <w:szCs w:val="36"/>
          <w:cs/>
        </w:rPr>
        <w:t>๖</w:t>
      </w:r>
      <w:r w:rsidR="00AA635F">
        <w:rPr>
          <w:rFonts w:ascii="TH SarabunIT๙" w:hAnsi="TH SarabunIT๙" w:cs="TH SarabunIT๙" w:hint="cs"/>
          <w:b/>
          <w:bCs/>
          <w:sz w:val="28"/>
          <w:szCs w:val="36"/>
          <w:cs/>
        </w:rPr>
        <w:t>๒</w:t>
      </w:r>
    </w:p>
    <w:tbl>
      <w:tblPr>
        <w:tblStyle w:val="a4"/>
        <w:tblW w:w="9498" w:type="dxa"/>
        <w:tblInd w:w="-176" w:type="dxa"/>
        <w:tblLook w:val="04A0" w:firstRow="1" w:lastRow="0" w:firstColumn="1" w:lastColumn="0" w:noHBand="0" w:noVBand="1"/>
      </w:tblPr>
      <w:tblGrid>
        <w:gridCol w:w="5044"/>
        <w:gridCol w:w="4454"/>
      </w:tblGrid>
      <w:tr w:rsidR="00301D48" w:rsidRPr="00EE7753" w:rsidTr="00C2083F">
        <w:tc>
          <w:tcPr>
            <w:tcW w:w="5044" w:type="dxa"/>
          </w:tcPr>
          <w:p w:rsidR="00301D48" w:rsidRPr="00EE7753" w:rsidRDefault="00301D48" w:rsidP="00301D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40"/>
              </w:rPr>
            </w:pPr>
            <w:r w:rsidRPr="00EE7753">
              <w:rPr>
                <w:rFonts w:ascii="TH SarabunIT๙" w:hAnsi="TH SarabunIT๙" w:cs="TH SarabunIT๙"/>
                <w:b/>
                <w:bCs/>
                <w:sz w:val="32"/>
                <w:szCs w:val="40"/>
                <w:cs/>
              </w:rPr>
              <w:t>องค์ประกอบการควบคุมภายใน</w:t>
            </w:r>
          </w:p>
        </w:tc>
        <w:tc>
          <w:tcPr>
            <w:tcW w:w="4454" w:type="dxa"/>
          </w:tcPr>
          <w:p w:rsidR="00301D48" w:rsidRPr="00EE7753" w:rsidRDefault="00301D48" w:rsidP="00301D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6"/>
              </w:rPr>
            </w:pPr>
            <w:r w:rsidRPr="00EE7753">
              <w:rPr>
                <w:rFonts w:ascii="TH SarabunIT๙" w:hAnsi="TH SarabunIT๙" w:cs="TH SarabunIT๙"/>
                <w:b/>
                <w:bCs/>
                <w:sz w:val="28"/>
                <w:szCs w:val="36"/>
                <w:cs/>
              </w:rPr>
              <w:t>ผลการประเมิน</w:t>
            </w:r>
            <w:r w:rsidR="006611AB" w:rsidRPr="00EE7753">
              <w:rPr>
                <w:rFonts w:ascii="TH SarabunIT๙" w:hAnsi="TH SarabunIT๙" w:cs="TH SarabunIT๙"/>
                <w:b/>
                <w:bCs/>
                <w:sz w:val="28"/>
                <w:szCs w:val="36"/>
                <w:cs/>
              </w:rPr>
              <w:t>/</w:t>
            </w:r>
            <w:r w:rsidRPr="00EE7753">
              <w:rPr>
                <w:rFonts w:ascii="TH SarabunIT๙" w:hAnsi="TH SarabunIT๙" w:cs="TH SarabunIT๙"/>
                <w:b/>
                <w:bCs/>
                <w:sz w:val="28"/>
                <w:szCs w:val="36"/>
                <w:cs/>
              </w:rPr>
              <w:t>ข้อสรุป</w:t>
            </w:r>
          </w:p>
        </w:tc>
      </w:tr>
      <w:tr w:rsidR="00301D48" w:rsidRPr="00EE7753" w:rsidTr="00C2083F">
        <w:tc>
          <w:tcPr>
            <w:tcW w:w="5044" w:type="dxa"/>
          </w:tcPr>
          <w:p w:rsidR="00301D48" w:rsidRDefault="00301D48" w:rsidP="00EE7753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E775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๑.</w:t>
            </w:r>
            <w:r w:rsidR="00EE775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 </w:t>
            </w:r>
            <w:r w:rsidRPr="00EE775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สภาพแวดล้อมการควบคุม</w:t>
            </w:r>
          </w:p>
          <w:p w:rsidR="00A80278" w:rsidRDefault="00A80278" w:rsidP="00A80278">
            <w:pPr>
              <w:pStyle w:val="a3"/>
              <w:spacing w:before="120"/>
              <w:ind w:left="0"/>
              <w:contextualSpacing w:val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     </w:t>
            </w:r>
            <w:r w:rsidRPr="004C697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งานก่อสร้าง </w:t>
            </w:r>
            <w:r w:rsidRPr="004C697B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กิจกรรมการบริหารงานก่อสร้าง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</w:p>
          <w:p w:rsidR="00A80278" w:rsidRDefault="00A80278" w:rsidP="00A80278">
            <w:pPr>
              <w:pStyle w:val="a3"/>
              <w:ind w:left="0"/>
              <w:contextualSpacing w:val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เป็นความเสี่ยงที่เกิดขึ้นจากสภาพแวดล้อมภายใน คือ งบประมาณในการดำเนินการปรับปรุงซ่อมแซม ครุภัณฑ์  ที่ดินและสิ่งก่อสร้าง มีจำนวนน้อย  ไม่เพียงพอต่อการดำเนินงาน</w:t>
            </w:r>
          </w:p>
          <w:p w:rsidR="00A80278" w:rsidRPr="00A80278" w:rsidRDefault="00A80278" w:rsidP="00A80278">
            <w:pPr>
              <w:pStyle w:val="a3"/>
              <w:spacing w:before="240"/>
              <w:ind w:left="0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02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๒. การประเมินความเสี่ยง</w:t>
            </w:r>
          </w:p>
          <w:p w:rsidR="00A80278" w:rsidRDefault="00A80278" w:rsidP="00A80278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C697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งานก่อสร้าง </w:t>
            </w:r>
            <w:r w:rsidRPr="004C697B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กิจกรรมการบริหารงานก่อสร้าง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A80278" w:rsidRDefault="00A80278" w:rsidP="00A8027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ครุภัณฑ์ ที่ดินสิ่งก่อสร้าง ที่อยู่ในความรับผิดชอบขององค์การบริหารส่วนตำบลพะงาด  ชำรุดเสียหาย ไม่สามารถใช้งานได้ตามปกติ  ส่งผลกระทบต่อประชาชนผู้ใช้ประโยชน์</w:t>
            </w:r>
          </w:p>
          <w:p w:rsidR="00A80278" w:rsidRPr="00F102A6" w:rsidRDefault="00A80278" w:rsidP="00A80278">
            <w:pPr>
              <w:pStyle w:val="a3"/>
              <w:spacing w:before="240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02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</w:t>
            </w:r>
            <w:r w:rsidRPr="00F102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102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กิจกรรมการควบคุ</w:t>
            </w:r>
            <w:r w:rsidRPr="00F102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</w:p>
          <w:p w:rsidR="00A80278" w:rsidRPr="007A1FF0" w:rsidRDefault="00A80278" w:rsidP="00A80278">
            <w:pPr>
              <w:pStyle w:val="a3"/>
              <w:ind w:left="0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 w:rsidRPr="007A1FF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งานก่อสร้าง  </w:t>
            </w:r>
            <w:r w:rsidRPr="007A1FF0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กิจกรรมการบริหารงานก่อสร้าง</w:t>
            </w:r>
          </w:p>
          <w:p w:rsidR="00A80278" w:rsidRDefault="00A80278" w:rsidP="00A80278">
            <w:pPr>
              <w:pStyle w:val="a3"/>
              <w:ind w:left="0"/>
              <w:contextualSpacing w:val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กำหนดกิจกรรมขึ้นมาควบคุม ดังนี้</w:t>
            </w:r>
          </w:p>
          <w:p w:rsidR="00A80278" w:rsidRDefault="00A80278" w:rsidP="00A80278">
            <w:pPr>
              <w:pStyle w:val="a3"/>
              <w:ind w:left="0"/>
              <w:contextualSpacing w:val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632E8B">
              <w:rPr>
                <w:rFonts w:ascii="TH SarabunIT๙" w:hAnsi="TH SarabunIT๙" w:cs="TH SarabunIT๙" w:hint="cs"/>
                <w:sz w:val="28"/>
                <w:cs/>
              </w:rPr>
              <w:t>สำรวจและจัดทำแผนการซ่อมบำรุงรักษาครุภัณฑ์ ที่ดินและสิ่งก่อสร้างที่อยู่ในความรับผิดชอบขององค์การบริหารส่วนตำบลพะงาดเป็นประจำทุกปี เสนอต่อผู้บริหาร เพื่อพิจารณาจัดสรรงบประมาณในการดำเนินการตามแผน</w:t>
            </w:r>
          </w:p>
          <w:p w:rsidR="00A80278" w:rsidRPr="004C33D0" w:rsidRDefault="00A80278" w:rsidP="00A80278">
            <w:pPr>
              <w:spacing w:before="24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33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๔.</w:t>
            </w:r>
            <w:r w:rsidRPr="004C33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4C33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สารสนเทศและการสื่อสาร</w:t>
            </w:r>
          </w:p>
          <w:p w:rsidR="00A80278" w:rsidRDefault="00A80278" w:rsidP="00A80278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</w:t>
            </w:r>
            <w:r>
              <w:rPr>
                <w:rFonts w:ascii="TH SarabunIT๙" w:hAnsi="TH SarabunIT๙" w:cs="TH SarabunIT๙" w:hint="cs"/>
                <w:cs/>
              </w:rPr>
              <w:t>-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มีการรวบรวมข้อมูลกฎหมาย ระเบียบ มติคณะรัฐมนตรี และแนวทางการปฏิบัติงานต่างๆ แจ้งให้พนักงานทราบเพื่อใช้เป็นแนวทางในการปฏิบัติ</w:t>
            </w:r>
          </w:p>
          <w:p w:rsidR="00A80278" w:rsidRDefault="00A80278" w:rsidP="00A80278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- จัดให้มีการประชุมชี้แจง  ทำความเข้าใจนโยบายและแนวทางการปฏิบัติงาน และเผยแพร่ประชาสัมพันธ์ให้ผู้ที่เกี่ยวข้องทราบอย่างทั่วถึง</w:t>
            </w:r>
          </w:p>
          <w:p w:rsidR="00A80278" w:rsidRDefault="00A80278" w:rsidP="00A80278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- มีการใช้ระบบอินเตอร์เน็ตช่วยในการปฏิบัติงาน และติดตามข้อมูลข่าวสารตลอดเวลา</w:t>
            </w:r>
          </w:p>
          <w:p w:rsidR="00A80278" w:rsidRDefault="00A80278" w:rsidP="00A80278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- จัดทำระบบข้อมูลข่าวสารเพื่อประชาสัมพันธ์งานให้กับประชาชนและผู้ที่เกี่ยวข้องได้รับทราบ</w:t>
            </w:r>
          </w:p>
          <w:p w:rsidR="00A80278" w:rsidRDefault="00A80278" w:rsidP="00A80278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- จัดให้มีการแลกเปลี่ยนความคิดเห็นในทุกภาคส่วน เพื่อนำมาพัฒนาและส่งเสริมการมีส่วนร่วม</w:t>
            </w:r>
          </w:p>
          <w:p w:rsidR="00A80278" w:rsidRPr="000816F4" w:rsidRDefault="00A80278" w:rsidP="00A80278">
            <w:pPr>
              <w:spacing w:before="24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816F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๕. การติดตามประเมินผล</w:t>
            </w:r>
          </w:p>
          <w:p w:rsidR="00CA353C" w:rsidRPr="00DA2B42" w:rsidRDefault="00A80278" w:rsidP="0088349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มีการกำหนดการติดตามประเมินผลและแบบสอบทาน เพื่อทำการตรวจสอบการปฏิบัติงานแต่ละกิจกรรม เพื่อใช้เป็นแนวทางในการดำเนินกิจกรรมควบคุมต่อไป</w:t>
            </w:r>
          </w:p>
        </w:tc>
        <w:tc>
          <w:tcPr>
            <w:tcW w:w="4454" w:type="dxa"/>
          </w:tcPr>
          <w:p w:rsidR="00795B47" w:rsidRPr="00EE7753" w:rsidRDefault="00795B47" w:rsidP="00795B47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E7753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ผลการประเมิน</w:t>
            </w:r>
          </w:p>
          <w:p w:rsidR="00A80278" w:rsidRDefault="00795B47" w:rsidP="00A80278">
            <w:pPr>
              <w:pStyle w:val="a3"/>
              <w:ind w:left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="00A80278">
              <w:rPr>
                <w:rFonts w:ascii="TH SarabunIT๙" w:hAnsi="TH SarabunIT๙" w:cs="TH SarabunIT๙" w:hint="cs"/>
                <w:cs/>
              </w:rPr>
              <w:t xml:space="preserve"> กองช่าง แบ่งโครงสร้างและการปฏิบัติงาน ออกเป็น 4 งาน คือ 1. งานก่อสร้าง  2. งานออกแบบและควบคุมอาคาร  3. งานประสานสาธารณูปโภค  4. งานผังเมือง  จากการวิเคราะห์ประเมินผลตามองค์ประกอบของมาตรฐานการควบคุมภายใน ตามระเบียบคณะกรรมการตรวจเงินแผ่นดิน พ.ศ. 2544 พบความเสี่ยงในภารกิจ    </w:t>
            </w:r>
          </w:p>
          <w:p w:rsidR="005244C2" w:rsidRDefault="00A80278" w:rsidP="00A80278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 งาน คือ งานก่อสร้าง กิจกรรมการบริหารงานก่อสร้าง</w:t>
            </w:r>
          </w:p>
          <w:p w:rsidR="00A80278" w:rsidRDefault="00A80278" w:rsidP="00A80278">
            <w:pPr>
              <w:pStyle w:val="a3"/>
              <w:ind w:left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จากการติดตามผลตามแบบรายงานการปฏิบัติงานการประชุมประจำเดือน พบว่า</w:t>
            </w:r>
          </w:p>
          <w:p w:rsidR="00A80278" w:rsidRDefault="00A80278" w:rsidP="00A80278">
            <w:pPr>
              <w:pStyle w:val="a3"/>
              <w:spacing w:before="240"/>
              <w:ind w:left="0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  </w:t>
            </w:r>
          </w:p>
          <w:p w:rsidR="00A80278" w:rsidRPr="00883493" w:rsidRDefault="00A80278" w:rsidP="00A80278">
            <w:pPr>
              <w:pStyle w:val="a3"/>
              <w:spacing w:before="240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834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กิจกรรมการควบคุมงานก่อสร้าง</w:t>
            </w:r>
          </w:p>
          <w:p w:rsidR="00A80278" w:rsidRDefault="00A80278" w:rsidP="00A80278">
            <w:pPr>
              <w:pStyle w:val="a3"/>
              <w:ind w:left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มีการควบคุมที่เพียงพอ บรรลุวัตถุประสงค์ของการควบคุมได้ในระดับหนึ่ง โดยกองช่างได้ดำเนินการ ดังนี้</w:t>
            </w:r>
          </w:p>
          <w:p w:rsidR="00A80278" w:rsidRDefault="00A80278" w:rsidP="00A80278">
            <w:pPr>
              <w:pStyle w:val="a3"/>
              <w:ind w:left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 ผู้อำนวยการกองช่างสอบทานการปฏิบัติงานของผู้ใต้บังคับบัญชาอย่างต่อเนื่อง</w:t>
            </w:r>
          </w:p>
          <w:p w:rsidR="00A80278" w:rsidRDefault="00A80278" w:rsidP="00A80278">
            <w:pPr>
              <w:pStyle w:val="a3"/>
              <w:ind w:left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2. </w:t>
            </w:r>
            <w:r w:rsidRPr="00632E8B">
              <w:rPr>
                <w:rFonts w:ascii="TH SarabunIT๙" w:hAnsi="TH SarabunIT๙" w:cs="TH SarabunIT๙" w:hint="cs"/>
                <w:sz w:val="28"/>
                <w:cs/>
              </w:rPr>
              <w:t>สำรวจและจัดทำแผนการซ่อมบำรุงรักษาครุภัณฑ์ ที่ดินและสิ่งก่อสร้างที่อยู่ในความรับผิดชอบขององค์การบริหารส่วนตำบลพะงาดเป็นประจำทุกปี เสนอต่อผู้บริหาร เพื่อพิจารณาจัดสรรงบประมาณในการดำเนินการตามแผน</w:t>
            </w:r>
          </w:p>
          <w:p w:rsidR="00A80278" w:rsidRPr="006038E1" w:rsidRDefault="00A80278" w:rsidP="00A80278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แต่อย่างไรก็ตาม กิจกรรมการบริหารงานก่อสร้าง ยังคงมีจุดอ่อนคือ แผนการซ่อมบำรุง</w:t>
            </w:r>
            <w:r w:rsidRPr="00632E8B">
              <w:rPr>
                <w:rFonts w:ascii="TH SarabunIT๙" w:hAnsi="TH SarabunIT๙" w:cs="TH SarabunIT๙" w:hint="cs"/>
                <w:sz w:val="28"/>
                <w:cs/>
              </w:rPr>
              <w:t>ครุภัณฑ์ ที่ดินและสิ่งก่อสร้าง ส่วนใหญ่ไม่สามารถดำเนินการให้เป็นไปตามแผนได้ เนื่องจากงบประมาณไม่เพียงพอต่อการดำเนินงาน</w:t>
            </w:r>
          </w:p>
          <w:p w:rsidR="00A80278" w:rsidRPr="005244C2" w:rsidRDefault="00A80278" w:rsidP="00A80278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EE0FB3" w:rsidRPr="00EE7753" w:rsidRDefault="00AC6B79" w:rsidP="00EE0FB3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/>
          <w:noProof/>
          <w:sz w:val="32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109D7C" wp14:editId="1A767C89">
                <wp:simplePos x="0" y="0"/>
                <wp:positionH relativeFrom="column">
                  <wp:posOffset>4733925</wp:posOffset>
                </wp:positionH>
                <wp:positionV relativeFrom="paragraph">
                  <wp:posOffset>-114935</wp:posOffset>
                </wp:positionV>
                <wp:extent cx="1362075" cy="333375"/>
                <wp:effectExtent l="0" t="0" r="28575" b="285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20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0FB3" w:rsidRPr="00301D48" w:rsidRDefault="00EE0FB3" w:rsidP="00EE0FB3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 w:rsidRPr="00F46EF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แบบ ป</w:t>
                            </w:r>
                            <w:r w:rsidR="00D0015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ค</w:t>
                            </w:r>
                            <w:r w:rsidR="00B60D2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.</w:t>
                            </w:r>
                            <w:r w:rsidR="00D0015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๔</w:t>
                            </w:r>
                            <w:r w:rsidRPr="00F46EF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 xml:space="preserve"> (ต่อ)(((((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ต่อ)  (ต่อ)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09D7C" id="Text Box 4" o:spid="_x0000_s1027" type="#_x0000_t202" style="position:absolute;left:0;text-align:left;margin-left:372.75pt;margin-top:-9.05pt;width:107.2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" fillcolor="white [3201]" strokecolor="white [3212]" strokeweight=".5pt">
                <v:path arrowok="t"/>
                <v:textbox>
                  <w:txbxContent>
                    <w:p w:rsidR="00EE0FB3" w:rsidRPr="00301D48" w:rsidRDefault="00EE0FB3" w:rsidP="00EE0FB3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 w:rsidRPr="00F46EFD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แบบ ป</w:t>
                      </w:r>
                      <w:r w:rsidR="00D0015A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ค</w:t>
                      </w:r>
                      <w:r w:rsidR="00B60D23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.</w:t>
                      </w:r>
                      <w:r w:rsidR="00D0015A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๔</w:t>
                      </w:r>
                      <w:r w:rsidRPr="00F46EFD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 xml:space="preserve"> (ต่อ)(((((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36"/>
                          <w:cs/>
                        </w:rPr>
                        <w:t>ต่อ)  (ต่อ)</w:t>
                      </w:r>
                    </w:p>
                  </w:txbxContent>
                </v:textbox>
              </v:shape>
            </w:pict>
          </mc:Fallback>
        </mc:AlternateContent>
      </w:r>
      <w:r w:rsidR="00EE0FB3" w:rsidRPr="00EE7753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- </w:t>
      </w:r>
      <w:r w:rsidR="007448B9">
        <w:rPr>
          <w:rFonts w:ascii="TH SarabunIT๙" w:hAnsi="TH SarabunIT๙" w:cs="TH SarabunIT๙" w:hint="cs"/>
          <w:b/>
          <w:bCs/>
          <w:sz w:val="28"/>
          <w:szCs w:val="36"/>
          <w:cs/>
        </w:rPr>
        <w:t>๒</w:t>
      </w:r>
      <w:r w:rsidR="00EE0FB3" w:rsidRPr="00EE7753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-</w:t>
      </w:r>
    </w:p>
    <w:p w:rsidR="00EE0FB3" w:rsidRPr="00EE7753" w:rsidRDefault="007448B9" w:rsidP="00EE0FB3">
      <w:pPr>
        <w:spacing w:line="240" w:lineRule="auto"/>
        <w:ind w:left="72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กองช่าง</w:t>
      </w:r>
      <w:r w:rsidR="0049400B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</w:t>
      </w:r>
      <w:r w:rsidR="00AE1F3E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องค์การบริหารส่วนตำบล</w:t>
      </w:r>
      <w:r w:rsidR="00AE1F3E">
        <w:rPr>
          <w:rFonts w:ascii="TH SarabunIT๙" w:hAnsi="TH SarabunIT๙" w:cs="TH SarabunIT๙" w:hint="cs"/>
          <w:b/>
          <w:bCs/>
          <w:sz w:val="28"/>
          <w:szCs w:val="36"/>
          <w:cs/>
        </w:rPr>
        <w:t>พะงาด</w:t>
      </w:r>
      <w:r w:rsidR="00EE0FB3" w:rsidRPr="00EE7753">
        <w:rPr>
          <w:rFonts w:ascii="TH SarabunIT๙" w:hAnsi="TH SarabunIT๙" w:cs="TH SarabunIT๙"/>
          <w:b/>
          <w:bCs/>
          <w:sz w:val="28"/>
          <w:szCs w:val="36"/>
        </w:rPr>
        <w:br/>
      </w:r>
      <w:r w:rsidR="00D0015A">
        <w:rPr>
          <w:rFonts w:ascii="TH SarabunIT๙" w:hAnsi="TH SarabunIT๙" w:cs="TH SarabunIT๙"/>
          <w:b/>
          <w:bCs/>
          <w:sz w:val="28"/>
          <w:szCs w:val="36"/>
          <w:cs/>
        </w:rPr>
        <w:t>รายงาน</w:t>
      </w:r>
      <w:r w:rsidR="00EE0FB3" w:rsidRPr="00EE7753">
        <w:rPr>
          <w:rFonts w:ascii="TH SarabunIT๙" w:hAnsi="TH SarabunIT๙" w:cs="TH SarabunIT๙"/>
          <w:b/>
          <w:bCs/>
          <w:sz w:val="28"/>
          <w:szCs w:val="36"/>
          <w:cs/>
        </w:rPr>
        <w:t>การประเ</w:t>
      </w:r>
      <w:r w:rsidR="00D0015A">
        <w:rPr>
          <w:rFonts w:ascii="TH SarabunIT๙" w:hAnsi="TH SarabunIT๙" w:cs="TH SarabunIT๙"/>
          <w:b/>
          <w:bCs/>
          <w:sz w:val="28"/>
          <w:szCs w:val="36"/>
          <w:cs/>
        </w:rPr>
        <w:t>มินองค์ประกอบของการควบคุมภายใน</w:t>
      </w:r>
      <w:r w:rsidR="00D0015A">
        <w:rPr>
          <w:rFonts w:ascii="TH SarabunIT๙" w:hAnsi="TH SarabunIT๙" w:cs="TH SarabunIT๙"/>
          <w:b/>
          <w:bCs/>
          <w:sz w:val="28"/>
          <w:szCs w:val="36"/>
          <w:cs/>
        </w:rPr>
        <w:br/>
      </w:r>
      <w:r w:rsidR="00D0015A">
        <w:rPr>
          <w:rFonts w:ascii="TH SarabunIT๙" w:hAnsi="TH SarabunIT๙" w:cs="TH SarabunIT๙" w:hint="cs"/>
          <w:b/>
          <w:bCs/>
          <w:sz w:val="28"/>
          <w:szCs w:val="36"/>
          <w:cs/>
        </w:rPr>
        <w:t>สำหรับระยะเวลาดำเนินงานสิ้นสุด</w:t>
      </w:r>
      <w:r w:rsidR="00EE0FB3" w:rsidRPr="00EE7753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วันที่ ๓๐</w:t>
      </w:r>
      <w:r w:rsidR="00EE0FB3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เดือน กันยายน พ.ศ.</w:t>
      </w:r>
      <w:r w:rsidR="00EE0FB3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</w:t>
      </w:r>
      <w:r w:rsidR="00AE1F3E">
        <w:rPr>
          <w:rFonts w:ascii="TH SarabunIT๙" w:hAnsi="TH SarabunIT๙" w:cs="TH SarabunIT๙"/>
          <w:b/>
          <w:bCs/>
          <w:sz w:val="28"/>
          <w:szCs w:val="36"/>
          <w:cs/>
        </w:rPr>
        <w:t>๒๕</w:t>
      </w:r>
      <w:r w:rsidR="00D0015A">
        <w:rPr>
          <w:rFonts w:ascii="TH SarabunIT๙" w:hAnsi="TH SarabunIT๙" w:cs="TH SarabunIT๙" w:hint="cs"/>
          <w:b/>
          <w:bCs/>
          <w:sz w:val="28"/>
          <w:szCs w:val="36"/>
          <w:cs/>
        </w:rPr>
        <w:t>๖</w:t>
      </w:r>
      <w:r w:rsidR="00AA635F">
        <w:rPr>
          <w:rFonts w:ascii="TH SarabunIT๙" w:hAnsi="TH SarabunIT๙" w:cs="TH SarabunIT๙" w:hint="cs"/>
          <w:b/>
          <w:bCs/>
          <w:sz w:val="28"/>
          <w:szCs w:val="36"/>
          <w:cs/>
        </w:rPr>
        <w:t>๒</w:t>
      </w:r>
    </w:p>
    <w:p w:rsidR="007448B9" w:rsidRDefault="007448B9" w:rsidP="006831A3">
      <w:pPr>
        <w:spacing w:after="0" w:line="240" w:lineRule="auto"/>
        <w:ind w:left="720"/>
        <w:jc w:val="thaiDistribute"/>
        <w:rPr>
          <w:rFonts w:ascii="TH SarabunIT๙" w:hAnsi="TH SarabunIT๙" w:cs="TH SarabunIT๙"/>
          <w:b/>
          <w:bCs/>
          <w:sz w:val="24"/>
          <w:szCs w:val="32"/>
          <w:u w:val="single"/>
        </w:rPr>
      </w:pPr>
    </w:p>
    <w:p w:rsidR="007D6473" w:rsidRPr="00EE7753" w:rsidRDefault="007D6473" w:rsidP="006831A3">
      <w:pPr>
        <w:spacing w:after="0" w:line="240" w:lineRule="auto"/>
        <w:ind w:left="720"/>
        <w:jc w:val="thaiDistribute"/>
        <w:rPr>
          <w:rFonts w:ascii="TH SarabunIT๙" w:hAnsi="TH SarabunIT๙" w:cs="TH SarabunIT๙"/>
          <w:b/>
          <w:bCs/>
          <w:sz w:val="24"/>
          <w:szCs w:val="32"/>
          <w:u w:val="single"/>
        </w:rPr>
      </w:pPr>
      <w:r w:rsidRPr="00EE7753">
        <w:rPr>
          <w:rFonts w:ascii="TH SarabunIT๙" w:hAnsi="TH SarabunIT๙" w:cs="TH SarabunIT๙"/>
          <w:b/>
          <w:bCs/>
          <w:sz w:val="24"/>
          <w:szCs w:val="32"/>
          <w:u w:val="single"/>
          <w:cs/>
        </w:rPr>
        <w:t>ผลการประเมินโดยรวม</w:t>
      </w:r>
    </w:p>
    <w:p w:rsidR="00BC6DC1" w:rsidRPr="00610443" w:rsidRDefault="007D6473" w:rsidP="007448B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E7753">
        <w:rPr>
          <w:rFonts w:ascii="TH SarabunIT๙" w:hAnsi="TH SarabunIT๙" w:cs="TH SarabunIT๙"/>
          <w:sz w:val="24"/>
          <w:szCs w:val="32"/>
          <w:cs/>
        </w:rPr>
        <w:t>จ</w:t>
      </w:r>
      <w:r w:rsidR="0049400B">
        <w:rPr>
          <w:rFonts w:ascii="TH SarabunIT๙" w:hAnsi="TH SarabunIT๙" w:cs="TH SarabunIT๙"/>
          <w:sz w:val="24"/>
          <w:szCs w:val="32"/>
          <w:cs/>
        </w:rPr>
        <w:t xml:space="preserve">ากการวิเคราะห์สำรวจ </w:t>
      </w:r>
      <w:r w:rsidR="007448B9">
        <w:rPr>
          <w:rFonts w:ascii="TH SarabunIT๙" w:hAnsi="TH SarabunIT๙" w:cs="TH SarabunIT๙" w:hint="cs"/>
          <w:sz w:val="24"/>
          <w:szCs w:val="32"/>
          <w:cs/>
        </w:rPr>
        <w:t xml:space="preserve">กองช่าง </w:t>
      </w:r>
      <w:r w:rsidR="004F2E9E">
        <w:rPr>
          <w:rFonts w:ascii="TH SarabunIT๙" w:hAnsi="TH SarabunIT๙" w:cs="TH SarabunIT๙" w:hint="cs"/>
          <w:sz w:val="24"/>
          <w:szCs w:val="32"/>
          <w:cs/>
        </w:rPr>
        <w:t>องค์การบริหารส่วนตำบลพะงาด</w:t>
      </w:r>
      <w:r w:rsidR="007448B9">
        <w:rPr>
          <w:rFonts w:ascii="TH SarabunIT๙" w:hAnsi="TH SarabunIT๙" w:cs="TH SarabunIT๙" w:hint="cs"/>
          <w:sz w:val="24"/>
          <w:szCs w:val="32"/>
          <w:cs/>
        </w:rPr>
        <w:t xml:space="preserve"> มีความเสี่ยงจำนวน  ๑</w:t>
      </w:r>
      <w:r w:rsidR="0049400B">
        <w:rPr>
          <w:rFonts w:ascii="TH SarabunIT๙" w:hAnsi="TH SarabunIT๙" w:cs="TH SarabunIT๙" w:hint="cs"/>
          <w:sz w:val="24"/>
          <w:szCs w:val="32"/>
          <w:cs/>
        </w:rPr>
        <w:t xml:space="preserve">  กิ</w:t>
      </w:r>
      <w:r w:rsidRPr="00EE7753">
        <w:rPr>
          <w:rFonts w:ascii="TH SarabunIT๙" w:hAnsi="TH SarabunIT๙" w:cs="TH SarabunIT๙"/>
          <w:sz w:val="24"/>
          <w:szCs w:val="32"/>
          <w:cs/>
        </w:rPr>
        <w:t>จกรรม คือ</w:t>
      </w:r>
      <w:r w:rsidR="007448B9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7F62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10443" w:rsidRPr="006104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งานป้องกันและบรรเทาสาธารณภัย </w:t>
      </w:r>
      <w:r w:rsidR="00610443" w:rsidRPr="0061044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กิจกรรมการป้องกันและแก้ไขปัญหายาเสพติด</w:t>
      </w:r>
      <w:r w:rsidR="006104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10443" w:rsidRPr="00610443">
        <w:rPr>
          <w:rFonts w:ascii="TH SarabunIT๙" w:hAnsi="TH SarabunIT๙" w:cs="TH SarabunIT๙" w:hint="cs"/>
          <w:sz w:val="32"/>
          <w:szCs w:val="32"/>
          <w:cs/>
        </w:rPr>
        <w:t>ยังคงมีจุดอ่อน คือ การละเลยของเจ้าหน้าที่ของรั</w:t>
      </w:r>
      <w:r w:rsidR="00610443">
        <w:rPr>
          <w:rFonts w:ascii="TH SarabunIT๙" w:hAnsi="TH SarabunIT๙" w:cs="TH SarabunIT๙" w:hint="cs"/>
          <w:sz w:val="32"/>
          <w:szCs w:val="32"/>
          <w:cs/>
        </w:rPr>
        <w:t>ฐทำให้ผู้ค้าและผู้เสพไม่เกรงกลัว</w:t>
      </w:r>
      <w:r w:rsidR="00610443" w:rsidRPr="00610443">
        <w:rPr>
          <w:rFonts w:ascii="TH SarabunIT๙" w:hAnsi="TH SarabunIT๙" w:cs="TH SarabunIT๙" w:hint="cs"/>
          <w:sz w:val="32"/>
          <w:szCs w:val="32"/>
          <w:cs/>
        </w:rPr>
        <w:t>กฎหมาย</w:t>
      </w:r>
      <w:r w:rsidR="0061044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10443" w:rsidRPr="00610443">
        <w:rPr>
          <w:rFonts w:ascii="TH SarabunIT๙" w:hAnsi="TH SarabunIT๙" w:cs="TH SarabunIT๙" w:hint="cs"/>
          <w:sz w:val="32"/>
          <w:szCs w:val="32"/>
          <w:cs/>
        </w:rPr>
        <w:t xml:space="preserve"> เด็ก เยาวชนมักถูกชักจูงให้เข้าไปยุ่งเกี่ยวกับยาเสพติดได้ง่าย</w:t>
      </w:r>
      <w:r w:rsidR="0061044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10443" w:rsidRPr="00610443">
        <w:rPr>
          <w:rFonts w:ascii="TH SarabunIT๙" w:hAnsi="TH SarabunIT๙" w:cs="TH SarabunIT๙"/>
          <w:sz w:val="32"/>
          <w:szCs w:val="32"/>
        </w:rPr>
        <w:t xml:space="preserve"> </w:t>
      </w:r>
      <w:r w:rsidR="00610443" w:rsidRPr="00610443">
        <w:rPr>
          <w:rFonts w:ascii="TH SarabunIT๙" w:hAnsi="TH SarabunIT๙" w:cs="TH SarabunIT๙" w:hint="cs"/>
          <w:sz w:val="32"/>
          <w:szCs w:val="32"/>
          <w:cs/>
        </w:rPr>
        <w:t>เจ้าหน้าที่ ผู้นำชุมชนปิดบังข้อมูลและไม่เอาจริงกับการปราบปราม</w:t>
      </w:r>
    </w:p>
    <w:p w:rsidR="00E3678A" w:rsidRPr="00E3678A" w:rsidRDefault="00E3678A" w:rsidP="00E3678A">
      <w:pPr>
        <w:pStyle w:val="a3"/>
        <w:spacing w:before="120"/>
        <w:ind w:left="0" w:firstLine="720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7448B9">
        <w:rPr>
          <w:rFonts w:ascii="TH SarabunIT๙" w:hAnsi="TH SarabunIT๙" w:cs="TH SarabunIT๙" w:hint="cs"/>
          <w:sz w:val="32"/>
          <w:szCs w:val="32"/>
          <w:cs/>
        </w:rPr>
        <w:t xml:space="preserve">กองช่าง 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องค์การบริหารส่วนตำบลพะงาด จะนำความเสี่ยงไปจัดทำรายงานการประเมินผลการควบคุมภายในตามแบบ ปค.๕ ต่อไป</w:t>
      </w:r>
    </w:p>
    <w:p w:rsidR="004F2E9E" w:rsidRDefault="004F2E9E" w:rsidP="004F2E9E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F2E9E" w:rsidRPr="007448B9" w:rsidRDefault="004F2E9E" w:rsidP="004F2E9E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F2E9E" w:rsidRDefault="004F2E9E" w:rsidP="004F2E9E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E3678A">
        <w:rPr>
          <w:rFonts w:ascii="TH SarabunIT๙" w:hAnsi="TH SarabunIT๙" w:cs="TH SarabunIT๙" w:hint="cs"/>
          <w:sz w:val="32"/>
          <w:szCs w:val="32"/>
          <w:cs/>
        </w:rPr>
        <w:tab/>
      </w:r>
      <w:r w:rsidR="00E3678A">
        <w:rPr>
          <w:rFonts w:ascii="TH SarabunIT๙" w:hAnsi="TH SarabunIT๙" w:cs="TH SarabunIT๙" w:hint="cs"/>
          <w:sz w:val="32"/>
          <w:szCs w:val="32"/>
          <w:cs/>
        </w:rPr>
        <w:tab/>
      </w:r>
      <w:r w:rsidR="00E3678A">
        <w:rPr>
          <w:rFonts w:ascii="TH SarabunIT๙" w:hAnsi="TH SarabunIT๙" w:cs="TH SarabunIT๙" w:hint="cs"/>
          <w:sz w:val="32"/>
          <w:szCs w:val="32"/>
          <w:cs/>
        </w:rPr>
        <w:tab/>
      </w:r>
      <w:r w:rsidR="00E3678A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7448B9">
        <w:rPr>
          <w:rFonts w:ascii="TH SarabunIT๙" w:hAnsi="TH SarabunIT๙" w:cs="TH SarabunIT๙" w:hint="cs"/>
          <w:sz w:val="32"/>
          <w:szCs w:val="32"/>
          <w:cs/>
        </w:rPr>
        <w:t>(นายปัณณฑัต  วิชานาถอุดมกุล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F2E9E" w:rsidRDefault="004F2E9E" w:rsidP="004F2E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3678A">
        <w:rPr>
          <w:rFonts w:ascii="TH SarabunIT๙" w:hAnsi="TH SarabunIT๙" w:cs="TH SarabunIT๙" w:hint="cs"/>
          <w:sz w:val="32"/>
          <w:szCs w:val="32"/>
          <w:cs/>
        </w:rPr>
        <w:tab/>
      </w:r>
      <w:r w:rsidR="00E3678A">
        <w:rPr>
          <w:rFonts w:ascii="TH SarabunIT๙" w:hAnsi="TH SarabunIT๙" w:cs="TH SarabunIT๙" w:hint="cs"/>
          <w:sz w:val="32"/>
          <w:szCs w:val="32"/>
          <w:cs/>
        </w:rPr>
        <w:tab/>
      </w:r>
      <w:r w:rsidR="007448B9">
        <w:rPr>
          <w:rFonts w:ascii="TH SarabunIT๙" w:hAnsi="TH SarabunIT๙" w:cs="TH SarabunIT๙" w:hint="cs"/>
          <w:sz w:val="32"/>
          <w:szCs w:val="32"/>
          <w:cs/>
        </w:rPr>
        <w:t xml:space="preserve">           ผู้อำนวยการกองช่าง</w:t>
      </w:r>
    </w:p>
    <w:p w:rsidR="004F2E9E" w:rsidRDefault="00E3678A" w:rsidP="004F2E9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1A23D9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448B9">
        <w:rPr>
          <w:rFonts w:ascii="TH SarabunIT๙" w:hAnsi="TH SarabunIT๙" w:cs="TH SarabunIT๙" w:hint="cs"/>
          <w:sz w:val="32"/>
          <w:szCs w:val="32"/>
          <w:cs/>
        </w:rPr>
        <w:t xml:space="preserve">วันที่  </w:t>
      </w:r>
      <w:r w:rsidR="00AA635F">
        <w:rPr>
          <w:rFonts w:ascii="TH SarabunIT๙" w:hAnsi="TH SarabunIT๙" w:cs="TH SarabunIT๙" w:hint="cs"/>
          <w:sz w:val="32"/>
          <w:szCs w:val="32"/>
          <w:cs/>
        </w:rPr>
        <w:t>๒๙</w:t>
      </w:r>
      <w:r w:rsidR="007448B9">
        <w:rPr>
          <w:rFonts w:ascii="TH SarabunIT๙" w:hAnsi="TH SarabunIT๙" w:cs="TH SarabunIT๙" w:hint="cs"/>
          <w:sz w:val="32"/>
          <w:szCs w:val="32"/>
          <w:cs/>
        </w:rPr>
        <w:t xml:space="preserve">  เดือน พฤศจิกายน</w:t>
      </w:r>
      <w:r w:rsidR="003053A5">
        <w:rPr>
          <w:rFonts w:ascii="TH SarabunIT๙" w:hAnsi="TH SarabunIT๙" w:cs="TH SarabunIT๙" w:hint="cs"/>
          <w:sz w:val="32"/>
          <w:szCs w:val="32"/>
          <w:cs/>
        </w:rPr>
        <w:t xml:space="preserve">   พ.ศ.256</w:t>
      </w:r>
      <w:r w:rsidR="00AA635F">
        <w:rPr>
          <w:rFonts w:ascii="TH SarabunIT๙" w:hAnsi="TH SarabunIT๙" w:cs="TH SarabunIT๙" w:hint="cs"/>
          <w:sz w:val="32"/>
          <w:szCs w:val="32"/>
          <w:cs/>
        </w:rPr>
        <w:t>๒</w:t>
      </w:r>
      <w:bookmarkStart w:id="0" w:name="_GoBack"/>
      <w:bookmarkEnd w:id="0"/>
    </w:p>
    <w:p w:rsidR="008E6964" w:rsidRDefault="008E6964" w:rsidP="008E6964">
      <w:pPr>
        <w:spacing w:before="120" w:after="0" w:line="240" w:lineRule="auto"/>
        <w:ind w:firstLine="567"/>
        <w:jc w:val="thaiDistribute"/>
        <w:rPr>
          <w:rFonts w:ascii="TH SarabunIT๙" w:hAnsi="TH SarabunIT๙" w:cs="TH SarabunIT๙"/>
          <w:sz w:val="24"/>
          <w:szCs w:val="32"/>
          <w:cs/>
        </w:rPr>
      </w:pPr>
    </w:p>
    <w:p w:rsidR="008E6964" w:rsidRPr="00EE7753" w:rsidRDefault="008E6964" w:rsidP="00273795">
      <w:pPr>
        <w:spacing w:line="240" w:lineRule="auto"/>
        <w:ind w:left="-142" w:firstLine="862"/>
        <w:jc w:val="thaiDistribute"/>
        <w:rPr>
          <w:rFonts w:ascii="TH SarabunIT๙" w:hAnsi="TH SarabunIT๙" w:cs="TH SarabunIT๙"/>
          <w:sz w:val="24"/>
          <w:szCs w:val="32"/>
        </w:rPr>
      </w:pPr>
    </w:p>
    <w:p w:rsidR="00455228" w:rsidRPr="00EE7753" w:rsidRDefault="00455228" w:rsidP="00455228">
      <w:pPr>
        <w:ind w:left="-142" w:firstLine="862"/>
        <w:jc w:val="center"/>
        <w:rPr>
          <w:rFonts w:ascii="TH SarabunIT๙" w:hAnsi="TH SarabunIT๙" w:cs="TH SarabunIT๙"/>
          <w:sz w:val="24"/>
          <w:szCs w:val="32"/>
        </w:rPr>
      </w:pPr>
    </w:p>
    <w:p w:rsidR="00455228" w:rsidRPr="00EE7753" w:rsidRDefault="00455228">
      <w:pPr>
        <w:ind w:left="-142" w:firstLine="862"/>
        <w:jc w:val="center"/>
        <w:rPr>
          <w:rFonts w:ascii="TH SarabunIT๙" w:hAnsi="TH SarabunIT๙" w:cs="TH SarabunIT๙"/>
          <w:sz w:val="24"/>
          <w:szCs w:val="32"/>
        </w:rPr>
      </w:pPr>
    </w:p>
    <w:sectPr w:rsidR="00455228" w:rsidRPr="00EE7753" w:rsidSect="00EE7753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Browallia New"/>
    <w:charset w:val="00"/>
    <w:family w:val="swiss"/>
    <w:pitch w:val="variable"/>
    <w:sig w:usb0="00000000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83F6C"/>
    <w:multiLevelType w:val="hybridMultilevel"/>
    <w:tmpl w:val="C13A3EA2"/>
    <w:lvl w:ilvl="0" w:tplc="A804139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448E8"/>
    <w:multiLevelType w:val="hybridMultilevel"/>
    <w:tmpl w:val="6C162508"/>
    <w:lvl w:ilvl="0" w:tplc="69E4B2D6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13C0A"/>
    <w:multiLevelType w:val="hybridMultilevel"/>
    <w:tmpl w:val="7C6A5268"/>
    <w:lvl w:ilvl="0" w:tplc="BA8AE4E4">
      <w:start w:val="1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C11A3A"/>
    <w:multiLevelType w:val="hybridMultilevel"/>
    <w:tmpl w:val="4F70D9AC"/>
    <w:lvl w:ilvl="0" w:tplc="04A0ABD4">
      <w:start w:val="5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372F07"/>
    <w:multiLevelType w:val="hybridMultilevel"/>
    <w:tmpl w:val="2D767A22"/>
    <w:lvl w:ilvl="0" w:tplc="207EDC32">
      <w:start w:val="1"/>
      <w:numFmt w:val="thaiNumbers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60D75"/>
    <w:multiLevelType w:val="hybridMultilevel"/>
    <w:tmpl w:val="13FC2DCE"/>
    <w:lvl w:ilvl="0" w:tplc="C48CB4A8">
      <w:start w:val="2"/>
      <w:numFmt w:val="bullet"/>
      <w:lvlText w:val="-"/>
      <w:lvlJc w:val="left"/>
      <w:pPr>
        <w:ind w:left="975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6" w15:restartNumberingAfterBreak="0">
    <w:nsid w:val="40844690"/>
    <w:multiLevelType w:val="hybridMultilevel"/>
    <w:tmpl w:val="6222522E"/>
    <w:lvl w:ilvl="0" w:tplc="27D81066">
      <w:start w:val="2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A52F10"/>
    <w:multiLevelType w:val="hybridMultilevel"/>
    <w:tmpl w:val="9762F806"/>
    <w:lvl w:ilvl="0" w:tplc="EC1EDD2C">
      <w:start w:val="1"/>
      <w:numFmt w:val="thaiNumbers"/>
      <w:lvlText w:val="%1."/>
      <w:lvlJc w:val="left"/>
      <w:pPr>
        <w:ind w:left="9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4B151C1E"/>
    <w:multiLevelType w:val="hybridMultilevel"/>
    <w:tmpl w:val="D04C95C4"/>
    <w:lvl w:ilvl="0" w:tplc="2D9864D6">
      <w:start w:val="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D2582"/>
    <w:multiLevelType w:val="hybridMultilevel"/>
    <w:tmpl w:val="51E65D86"/>
    <w:lvl w:ilvl="0" w:tplc="99B06702">
      <w:start w:val="4"/>
      <w:numFmt w:val="bullet"/>
      <w:lvlText w:val="-"/>
      <w:lvlJc w:val="left"/>
      <w:pPr>
        <w:ind w:left="600" w:hanging="360"/>
      </w:pPr>
      <w:rPr>
        <w:rFonts w:ascii="TH Sarabun New" w:eastAsiaTheme="minorHAnsi" w:hAnsi="TH Sarabun New" w:cs="TH Sarabun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0" w15:restartNumberingAfterBreak="0">
    <w:nsid w:val="54660D59"/>
    <w:multiLevelType w:val="hybridMultilevel"/>
    <w:tmpl w:val="BC42E516"/>
    <w:lvl w:ilvl="0" w:tplc="81F28528">
      <w:start w:val="1"/>
      <w:numFmt w:val="thaiNumbers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37607"/>
    <w:multiLevelType w:val="hybridMultilevel"/>
    <w:tmpl w:val="E714759E"/>
    <w:lvl w:ilvl="0" w:tplc="B9A81A58">
      <w:start w:val="4"/>
      <w:numFmt w:val="bullet"/>
      <w:lvlText w:val="-"/>
      <w:lvlJc w:val="left"/>
      <w:pPr>
        <w:ind w:left="840" w:hanging="360"/>
      </w:pPr>
      <w:rPr>
        <w:rFonts w:ascii="TH Sarabun New" w:eastAsiaTheme="minorHAnsi" w:hAnsi="TH Sarabun New" w:cs="TH Sarabun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657C0C83"/>
    <w:multiLevelType w:val="hybridMultilevel"/>
    <w:tmpl w:val="4B24313A"/>
    <w:lvl w:ilvl="0" w:tplc="A1B04A9A">
      <w:numFmt w:val="bullet"/>
      <w:lvlText w:val="-"/>
      <w:lvlJc w:val="left"/>
      <w:pPr>
        <w:ind w:left="450" w:hanging="360"/>
      </w:pPr>
      <w:rPr>
        <w:rFonts w:ascii="TH SarabunIT๙" w:eastAsiaTheme="minorHAnsi" w:hAnsi="TH SarabunIT๙" w:cs="TH SarabunIT๙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75C552F0"/>
    <w:multiLevelType w:val="hybridMultilevel"/>
    <w:tmpl w:val="1F40356E"/>
    <w:lvl w:ilvl="0" w:tplc="692ACC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AC62BD"/>
    <w:multiLevelType w:val="hybridMultilevel"/>
    <w:tmpl w:val="D0E2EDD0"/>
    <w:lvl w:ilvl="0" w:tplc="0B60D3C8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11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  <w:num w:numId="11">
    <w:abstractNumId w:val="12"/>
  </w:num>
  <w:num w:numId="12">
    <w:abstractNumId w:val="0"/>
  </w:num>
  <w:num w:numId="13">
    <w:abstractNumId w:val="10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1D48"/>
    <w:rsid w:val="000037D3"/>
    <w:rsid w:val="00042D44"/>
    <w:rsid w:val="00057739"/>
    <w:rsid w:val="0006101C"/>
    <w:rsid w:val="000722A6"/>
    <w:rsid w:val="00077129"/>
    <w:rsid w:val="000816F4"/>
    <w:rsid w:val="000A79E1"/>
    <w:rsid w:val="000B0E60"/>
    <w:rsid w:val="000C72C0"/>
    <w:rsid w:val="00100859"/>
    <w:rsid w:val="00107A82"/>
    <w:rsid w:val="00112B54"/>
    <w:rsid w:val="0011543D"/>
    <w:rsid w:val="00132972"/>
    <w:rsid w:val="00141DD9"/>
    <w:rsid w:val="00164098"/>
    <w:rsid w:val="0016646C"/>
    <w:rsid w:val="001748AF"/>
    <w:rsid w:val="00177B62"/>
    <w:rsid w:val="00197757"/>
    <w:rsid w:val="001A23D9"/>
    <w:rsid w:val="001A4BA8"/>
    <w:rsid w:val="001A5B13"/>
    <w:rsid w:val="001B2A9D"/>
    <w:rsid w:val="001C3940"/>
    <w:rsid w:val="001D0074"/>
    <w:rsid w:val="001E0E3E"/>
    <w:rsid w:val="001F4991"/>
    <w:rsid w:val="001F72DD"/>
    <w:rsid w:val="00212D47"/>
    <w:rsid w:val="00220AFC"/>
    <w:rsid w:val="0023093C"/>
    <w:rsid w:val="00234675"/>
    <w:rsid w:val="00261E0B"/>
    <w:rsid w:val="00273795"/>
    <w:rsid w:val="002741F5"/>
    <w:rsid w:val="002835B5"/>
    <w:rsid w:val="00287E00"/>
    <w:rsid w:val="00295B27"/>
    <w:rsid w:val="002A2CE7"/>
    <w:rsid w:val="002C13D5"/>
    <w:rsid w:val="002C5577"/>
    <w:rsid w:val="002E17D7"/>
    <w:rsid w:val="002F531C"/>
    <w:rsid w:val="00301D48"/>
    <w:rsid w:val="003053A5"/>
    <w:rsid w:val="00307B0C"/>
    <w:rsid w:val="003368B9"/>
    <w:rsid w:val="003858CF"/>
    <w:rsid w:val="003A4117"/>
    <w:rsid w:val="003A757B"/>
    <w:rsid w:val="003B37A7"/>
    <w:rsid w:val="003E4C10"/>
    <w:rsid w:val="003E6536"/>
    <w:rsid w:val="003F642B"/>
    <w:rsid w:val="0044542A"/>
    <w:rsid w:val="00455228"/>
    <w:rsid w:val="00464922"/>
    <w:rsid w:val="0049400B"/>
    <w:rsid w:val="00494637"/>
    <w:rsid w:val="004A2729"/>
    <w:rsid w:val="004A3571"/>
    <w:rsid w:val="004C33D0"/>
    <w:rsid w:val="004C697B"/>
    <w:rsid w:val="004E7909"/>
    <w:rsid w:val="004F2E9E"/>
    <w:rsid w:val="004F3D59"/>
    <w:rsid w:val="004F5A23"/>
    <w:rsid w:val="00504530"/>
    <w:rsid w:val="005244C2"/>
    <w:rsid w:val="00541239"/>
    <w:rsid w:val="00544DBC"/>
    <w:rsid w:val="00553908"/>
    <w:rsid w:val="00561EEA"/>
    <w:rsid w:val="00566DE9"/>
    <w:rsid w:val="00577940"/>
    <w:rsid w:val="00592117"/>
    <w:rsid w:val="00594B52"/>
    <w:rsid w:val="005A14A1"/>
    <w:rsid w:val="005C5676"/>
    <w:rsid w:val="005D41FF"/>
    <w:rsid w:val="005F1B64"/>
    <w:rsid w:val="00610443"/>
    <w:rsid w:val="00627E14"/>
    <w:rsid w:val="006502C4"/>
    <w:rsid w:val="0065621E"/>
    <w:rsid w:val="006611AB"/>
    <w:rsid w:val="006831A3"/>
    <w:rsid w:val="006A5F73"/>
    <w:rsid w:val="006B3D85"/>
    <w:rsid w:val="006B4D49"/>
    <w:rsid w:val="006D2E18"/>
    <w:rsid w:val="006D7D8F"/>
    <w:rsid w:val="00714A09"/>
    <w:rsid w:val="007448B9"/>
    <w:rsid w:val="0075311A"/>
    <w:rsid w:val="007555FA"/>
    <w:rsid w:val="00755BCB"/>
    <w:rsid w:val="0077550D"/>
    <w:rsid w:val="00795B47"/>
    <w:rsid w:val="007A1164"/>
    <w:rsid w:val="007A1FF0"/>
    <w:rsid w:val="007A4D5B"/>
    <w:rsid w:val="007B7F44"/>
    <w:rsid w:val="007C3B76"/>
    <w:rsid w:val="007D2BA2"/>
    <w:rsid w:val="007D6473"/>
    <w:rsid w:val="007E51A6"/>
    <w:rsid w:val="007F622B"/>
    <w:rsid w:val="00827D3A"/>
    <w:rsid w:val="00851240"/>
    <w:rsid w:val="0085444D"/>
    <w:rsid w:val="00883493"/>
    <w:rsid w:val="00891654"/>
    <w:rsid w:val="008B129A"/>
    <w:rsid w:val="008C793B"/>
    <w:rsid w:val="008E4171"/>
    <w:rsid w:val="008E6964"/>
    <w:rsid w:val="008F4292"/>
    <w:rsid w:val="008F52A9"/>
    <w:rsid w:val="008F71D3"/>
    <w:rsid w:val="009436BC"/>
    <w:rsid w:val="009437B2"/>
    <w:rsid w:val="0095643A"/>
    <w:rsid w:val="0096336C"/>
    <w:rsid w:val="00994CC7"/>
    <w:rsid w:val="009B72E1"/>
    <w:rsid w:val="009F27BD"/>
    <w:rsid w:val="00A31FB7"/>
    <w:rsid w:val="00A377F7"/>
    <w:rsid w:val="00A50F5F"/>
    <w:rsid w:val="00A53E28"/>
    <w:rsid w:val="00A5689B"/>
    <w:rsid w:val="00A7302B"/>
    <w:rsid w:val="00A80278"/>
    <w:rsid w:val="00A86720"/>
    <w:rsid w:val="00A9659B"/>
    <w:rsid w:val="00AA0567"/>
    <w:rsid w:val="00AA0D0E"/>
    <w:rsid w:val="00AA635F"/>
    <w:rsid w:val="00AB164A"/>
    <w:rsid w:val="00AC6B79"/>
    <w:rsid w:val="00AD354B"/>
    <w:rsid w:val="00AD3ABA"/>
    <w:rsid w:val="00AE1F3E"/>
    <w:rsid w:val="00AF2780"/>
    <w:rsid w:val="00AF43DD"/>
    <w:rsid w:val="00B11EA8"/>
    <w:rsid w:val="00B12940"/>
    <w:rsid w:val="00B15C23"/>
    <w:rsid w:val="00B25BCB"/>
    <w:rsid w:val="00B272F5"/>
    <w:rsid w:val="00B35CAD"/>
    <w:rsid w:val="00B60D23"/>
    <w:rsid w:val="00BA151D"/>
    <w:rsid w:val="00BC6DC1"/>
    <w:rsid w:val="00BD38B7"/>
    <w:rsid w:val="00BE01E4"/>
    <w:rsid w:val="00C00826"/>
    <w:rsid w:val="00C074EB"/>
    <w:rsid w:val="00C2083F"/>
    <w:rsid w:val="00C263F2"/>
    <w:rsid w:val="00C307FB"/>
    <w:rsid w:val="00C55E99"/>
    <w:rsid w:val="00C611B0"/>
    <w:rsid w:val="00C61268"/>
    <w:rsid w:val="00C62DED"/>
    <w:rsid w:val="00CA3150"/>
    <w:rsid w:val="00CA353C"/>
    <w:rsid w:val="00CB23D9"/>
    <w:rsid w:val="00CF4136"/>
    <w:rsid w:val="00D0015A"/>
    <w:rsid w:val="00D01717"/>
    <w:rsid w:val="00D15B81"/>
    <w:rsid w:val="00D42CB6"/>
    <w:rsid w:val="00D73AF2"/>
    <w:rsid w:val="00D82C8D"/>
    <w:rsid w:val="00D83AC2"/>
    <w:rsid w:val="00D86FD6"/>
    <w:rsid w:val="00D96A36"/>
    <w:rsid w:val="00DA2B42"/>
    <w:rsid w:val="00DA7A65"/>
    <w:rsid w:val="00DB7CF9"/>
    <w:rsid w:val="00DC7DDB"/>
    <w:rsid w:val="00E060B1"/>
    <w:rsid w:val="00E10448"/>
    <w:rsid w:val="00E203D7"/>
    <w:rsid w:val="00E25EAC"/>
    <w:rsid w:val="00E3678A"/>
    <w:rsid w:val="00E44B78"/>
    <w:rsid w:val="00E50815"/>
    <w:rsid w:val="00E62426"/>
    <w:rsid w:val="00E76942"/>
    <w:rsid w:val="00E911DB"/>
    <w:rsid w:val="00E94183"/>
    <w:rsid w:val="00EA7A9C"/>
    <w:rsid w:val="00EC7BBF"/>
    <w:rsid w:val="00ED15DD"/>
    <w:rsid w:val="00EE0FB3"/>
    <w:rsid w:val="00EE7753"/>
    <w:rsid w:val="00F077B5"/>
    <w:rsid w:val="00F102A6"/>
    <w:rsid w:val="00F22C14"/>
    <w:rsid w:val="00F35D95"/>
    <w:rsid w:val="00F41B53"/>
    <w:rsid w:val="00F465E4"/>
    <w:rsid w:val="00F46EFD"/>
    <w:rsid w:val="00F52662"/>
    <w:rsid w:val="00F80E92"/>
    <w:rsid w:val="00F95813"/>
    <w:rsid w:val="00FC2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77BA4"/>
  <w15:docId w15:val="{80EE7824-0365-481F-A217-87522BA6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D48"/>
    <w:pPr>
      <w:ind w:left="720"/>
      <w:contextualSpacing/>
    </w:pPr>
  </w:style>
  <w:style w:type="table" w:styleId="a4">
    <w:name w:val="Table Grid"/>
    <w:basedOn w:val="a1"/>
    <w:uiPriority w:val="39"/>
    <w:rsid w:val="00301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F278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F278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45EDA-B999-417A-BC38-64704E67F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Vivo</cp:lastModifiedBy>
  <cp:revision>6</cp:revision>
  <cp:lastPrinted>2019-01-17T03:14:00Z</cp:lastPrinted>
  <dcterms:created xsi:type="dcterms:W3CDTF">2019-07-10T09:00:00Z</dcterms:created>
  <dcterms:modified xsi:type="dcterms:W3CDTF">2020-01-13T07:56:00Z</dcterms:modified>
</cp:coreProperties>
</file>